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>муниципального</w:t>
      </w:r>
      <w:r w:rsidR="00503D95">
        <w:rPr>
          <w:rFonts w:ascii="Times New Roman" w:hAnsi="Times New Roman"/>
          <w:sz w:val="28"/>
          <w:szCs w:val="28"/>
        </w:rPr>
        <w:t xml:space="preserve"> жилищного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="00454705">
        <w:rPr>
          <w:rFonts w:ascii="Times New Roman" w:hAnsi="Times New Roman"/>
          <w:sz w:val="28"/>
          <w:szCs w:val="28"/>
        </w:rPr>
        <w:t xml:space="preserve">контроля </w:t>
      </w:r>
      <w:r w:rsidR="00503D95">
        <w:rPr>
          <w:rFonts w:ascii="Times New Roman" w:hAnsi="Times New Roman"/>
          <w:sz w:val="28"/>
          <w:szCs w:val="28"/>
        </w:rPr>
        <w:t xml:space="preserve">в </w:t>
      </w:r>
      <w:r w:rsidR="0045470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CA0559">
        <w:rPr>
          <w:rFonts w:ascii="Times New Roman" w:hAnsi="Times New Roman"/>
          <w:sz w:val="28"/>
          <w:szCs w:val="28"/>
        </w:rPr>
        <w:t>Ягоднинское сельское</w:t>
      </w:r>
      <w:r w:rsidR="00454705">
        <w:rPr>
          <w:rFonts w:ascii="Times New Roman" w:hAnsi="Times New Roman"/>
          <w:sz w:val="28"/>
          <w:szCs w:val="28"/>
        </w:rPr>
        <w:t xml:space="preserve"> поселение 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4581" w:rsidRDefault="00B01AB2" w:rsidP="00CA055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законодательства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Pr="005F4581" w:rsidRDefault="005F4581" w:rsidP="00CA055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контроля в муниципальном образовании </w:t>
      </w:r>
      <w:r w:rsidR="00CA0559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жилищный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муниципальном образовании </w:t>
      </w:r>
      <w:r w:rsidR="00CA0559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муниципальном образовании </w:t>
      </w:r>
      <w:r w:rsidR="00CA0559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поселение 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503D95">
        <w:rPr>
          <w:rFonts w:ascii="Times New Roman" w:hAnsi="Times New Roman"/>
          <w:sz w:val="28"/>
          <w:szCs w:val="28"/>
        </w:rPr>
        <w:t xml:space="preserve">жилищный </w:t>
      </w:r>
      <w:r w:rsidR="00454705">
        <w:rPr>
          <w:rFonts w:ascii="Times New Roman" w:hAnsi="Times New Roman"/>
          <w:sz w:val="28"/>
          <w:szCs w:val="28"/>
        </w:rPr>
        <w:t xml:space="preserve">контроль в муниципальном образовании </w:t>
      </w:r>
      <w:r w:rsidR="00CA0559">
        <w:rPr>
          <w:rFonts w:ascii="Times New Roman" w:hAnsi="Times New Roman"/>
          <w:sz w:val="28"/>
          <w:szCs w:val="28"/>
        </w:rPr>
        <w:t>Ягоднинское сельское</w:t>
      </w:r>
      <w:r w:rsidR="00454705">
        <w:rPr>
          <w:rFonts w:ascii="Times New Roman" w:hAnsi="Times New Roman"/>
          <w:sz w:val="28"/>
          <w:szCs w:val="28"/>
        </w:rPr>
        <w:t xml:space="preserve"> поселение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503D95" w:rsidRDefault="00503D9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D95">
        <w:rPr>
          <w:rFonts w:ascii="Times New Roman" w:hAnsi="Times New Roman"/>
          <w:sz w:val="28"/>
          <w:szCs w:val="28"/>
        </w:rPr>
        <w:t>остановление Правительст</w:t>
      </w:r>
      <w:r>
        <w:rPr>
          <w:rFonts w:ascii="Times New Roman" w:hAnsi="Times New Roman"/>
          <w:sz w:val="28"/>
          <w:szCs w:val="28"/>
        </w:rPr>
        <w:t xml:space="preserve">ва РФ от 25.06.2021 г. </w:t>
      </w:r>
      <w:r w:rsidRPr="00503D95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CA05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Ягоднинского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CA0559"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BB10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A0559">
        <w:rPr>
          <w:rFonts w:ascii="Times New Roman" w:hAnsi="Times New Roman"/>
          <w:bCs/>
          <w:sz w:val="28"/>
          <w:szCs w:val="28"/>
          <w:shd w:val="clear" w:color="auto" w:fill="FFFFFF"/>
        </w:rPr>
        <w:t>17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CA0559" w:rsidRPr="00CA0559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в муниципальном образовании Ягоднинское сельское поселение 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="00503D95">
        <w:rPr>
          <w:rFonts w:ascii="Times New Roman" w:hAnsi="Times New Roman"/>
          <w:bCs/>
          <w:sz w:val="28"/>
          <w:szCs w:val="28"/>
        </w:rPr>
        <w:t xml:space="preserve">жилищного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</w:t>
      </w:r>
      <w:r w:rsidR="00503D95">
        <w:rPr>
          <w:rFonts w:ascii="Times New Roman" w:hAnsi="Times New Roman"/>
          <w:bCs/>
          <w:sz w:val="28"/>
          <w:szCs w:val="28"/>
        </w:rPr>
        <w:t>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>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503D95">
        <w:rPr>
          <w:rFonts w:ascii="Times New Roman" w:hAnsi="Times New Roman"/>
          <w:bCs/>
          <w:color w:val="111111"/>
          <w:sz w:val="28"/>
          <w:szCs w:val="28"/>
        </w:rPr>
        <w:t xml:space="preserve">жилищного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муниципальном образовании </w:t>
      </w:r>
      <w:r w:rsidR="00CA0559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поселение,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="00CA0559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CA0559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CA0559"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>
              <w:rPr>
                <w:sz w:val="28"/>
                <w:szCs w:val="28"/>
              </w:rPr>
              <w:t xml:space="preserve">жилищного контроля </w:t>
            </w:r>
            <w:r w:rsidR="00BB10F9">
              <w:rPr>
                <w:sz w:val="28"/>
                <w:szCs w:val="28"/>
              </w:rPr>
              <w:t xml:space="preserve">в муниципальном образовании </w:t>
            </w:r>
            <w:r w:rsidR="00CA0559">
              <w:rPr>
                <w:sz w:val="28"/>
                <w:szCs w:val="28"/>
              </w:rPr>
              <w:t>Ягоднинское сельское</w:t>
            </w:r>
            <w:r w:rsidR="00BB10F9">
              <w:rPr>
                <w:sz w:val="28"/>
                <w:szCs w:val="28"/>
              </w:rPr>
              <w:t xml:space="preserve"> поселение.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A0559" w:rsidRPr="00CA0559">
              <w:rPr>
                <w:sz w:val="28"/>
                <w:szCs w:val="28"/>
              </w:rPr>
              <w:t xml:space="preserve">Верхнекетского района </w:t>
            </w:r>
            <w:r w:rsidR="007F29BC" w:rsidRPr="007F29BC">
              <w:rPr>
                <w:sz w:val="28"/>
                <w:szCs w:val="28"/>
              </w:rPr>
              <w:t>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CA0559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503D95">
              <w:rPr>
                <w:rFonts w:ascii="Times New Roman" w:hAnsi="Times New Roman"/>
                <w:sz w:val="28"/>
                <w:szCs w:val="28"/>
              </w:rPr>
              <w:t xml:space="preserve">жилищного контроля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CA0559">
              <w:rPr>
                <w:rFonts w:ascii="Times New Roman" w:hAnsi="Times New Roman"/>
                <w:sz w:val="28"/>
                <w:szCs w:val="28"/>
              </w:rPr>
              <w:t>Ягоднинское сельское поселение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3F3CC5" w:rsidRDefault="003F3CC5" w:rsidP="00CA0559">
      <w:pPr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CA0559">
      <w:pPr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CA0559" w:rsidRPr="00CA0559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3F3CC5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CA0559" w:rsidRPr="00CA0559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93" w:rsidRDefault="00A70B93" w:rsidP="00786787">
      <w:r>
        <w:separator/>
      </w:r>
    </w:p>
  </w:endnote>
  <w:endnote w:type="continuationSeparator" w:id="0">
    <w:p w:rsidR="00A70B93" w:rsidRDefault="00A70B9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93" w:rsidRDefault="00A70B93" w:rsidP="00786787">
      <w:r>
        <w:separator/>
      </w:r>
    </w:p>
  </w:footnote>
  <w:footnote w:type="continuationSeparator" w:id="0">
    <w:p w:rsidR="00A70B93" w:rsidRDefault="00A70B9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59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0B93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A0559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F648-632D-4726-BC4B-A06211A0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4</cp:revision>
  <cp:lastPrinted>2020-04-08T08:26:00Z</cp:lastPrinted>
  <dcterms:created xsi:type="dcterms:W3CDTF">2021-12-09T04:47:00Z</dcterms:created>
  <dcterms:modified xsi:type="dcterms:W3CDTF">2021-12-14T08:58:00Z</dcterms:modified>
</cp:coreProperties>
</file>